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CC" w:rsidRDefault="005E58C8">
      <w:hyperlink r:id="rId4" w:history="1">
        <w:r w:rsidRPr="00DC1C79">
          <w:rPr>
            <w:rStyle w:val="Hyperlink"/>
          </w:rPr>
          <w:t>https://assamadmission.samarth.ac.in/index.php/registration/user/register</w:t>
        </w:r>
      </w:hyperlink>
    </w:p>
    <w:p w:rsidR="005E58C8" w:rsidRDefault="005E58C8"/>
    <w:sectPr w:rsidR="005E58C8" w:rsidSect="00F16D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E58C8"/>
    <w:rsid w:val="005E58C8"/>
    <w:rsid w:val="00C6186B"/>
    <w:rsid w:val="00F1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8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samadmission.samarth.ac.in/index.php/registration/user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Grizli777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2024-05-09T05:04:00Z</dcterms:created>
  <dcterms:modified xsi:type="dcterms:W3CDTF">2024-05-09T05:06:00Z</dcterms:modified>
</cp:coreProperties>
</file>